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A34B" w14:textId="294313F4" w:rsidR="00E43776" w:rsidRDefault="001367D3" w:rsidP="00E43776">
      <w:pPr>
        <w:spacing w:line="240" w:lineRule="auto"/>
        <w:contextualSpacing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D613C34" wp14:editId="0B6FE202">
            <wp:extent cx="1438275" cy="728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63" cy="73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249BF" w14:textId="67D4FB0A" w:rsidR="00871692" w:rsidRPr="00874CD2" w:rsidRDefault="003C1E27" w:rsidP="00871692">
      <w:pPr>
        <w:spacing w:line="240" w:lineRule="auto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Kim Fishman (</w:t>
      </w:r>
      <w:r w:rsidR="00874CD2" w:rsidRPr="00874CD2">
        <w:rPr>
          <w:b/>
          <w:bCs/>
          <w:noProof/>
          <w:sz w:val="32"/>
          <w:szCs w:val="32"/>
        </w:rPr>
        <w:t>KF</w:t>
      </w:r>
      <w:r>
        <w:rPr>
          <w:b/>
          <w:bCs/>
          <w:noProof/>
          <w:sz w:val="32"/>
          <w:szCs w:val="32"/>
        </w:rPr>
        <w:t>)</w:t>
      </w:r>
      <w:r w:rsidR="00874CD2" w:rsidRPr="00874CD2">
        <w:rPr>
          <w:b/>
          <w:bCs/>
          <w:noProof/>
          <w:sz w:val="32"/>
          <w:szCs w:val="32"/>
        </w:rPr>
        <w:t xml:space="preserve"> Audiology</w:t>
      </w:r>
      <w:r w:rsidR="00874CD2">
        <w:rPr>
          <w:b/>
          <w:bCs/>
          <w:noProof/>
          <w:sz w:val="32"/>
          <w:szCs w:val="32"/>
        </w:rPr>
        <w:t>, LLC</w:t>
      </w:r>
    </w:p>
    <w:p w14:paraId="3F2E7AB0" w14:textId="4725F2B1" w:rsidR="006D67B0" w:rsidRDefault="00CA20EB" w:rsidP="006D67B0">
      <w:pPr>
        <w:spacing w:after="0"/>
        <w:jc w:val="center"/>
        <w:rPr>
          <w:b/>
          <w:color w:val="003300"/>
        </w:rPr>
      </w:pPr>
      <w:r>
        <w:rPr>
          <w:b/>
          <w:color w:val="003300"/>
        </w:rPr>
        <w:t>11 10th</w:t>
      </w:r>
      <w:r w:rsidR="00CF24F5">
        <w:rPr>
          <w:b/>
          <w:color w:val="003300"/>
        </w:rPr>
        <w:t xml:space="preserve"> Ave S.  </w:t>
      </w:r>
      <w:r w:rsidR="00E43776">
        <w:rPr>
          <w:b/>
          <w:color w:val="003300"/>
        </w:rPr>
        <w:t>Suite A</w:t>
      </w:r>
    </w:p>
    <w:p w14:paraId="3E198FD3" w14:textId="1698A8E3" w:rsidR="006D67B0" w:rsidRDefault="00CA20EB" w:rsidP="006D67B0">
      <w:pPr>
        <w:spacing w:after="0"/>
        <w:jc w:val="center"/>
        <w:rPr>
          <w:b/>
          <w:color w:val="003300"/>
        </w:rPr>
      </w:pPr>
      <w:r>
        <w:rPr>
          <w:b/>
          <w:color w:val="003300"/>
        </w:rPr>
        <w:t>Hopkin</w:t>
      </w:r>
      <w:r w:rsidR="00CF24F5">
        <w:rPr>
          <w:b/>
          <w:color w:val="003300"/>
        </w:rPr>
        <w:t>s, MN 55</w:t>
      </w:r>
      <w:r>
        <w:rPr>
          <w:b/>
          <w:color w:val="003300"/>
        </w:rPr>
        <w:t>343</w:t>
      </w:r>
      <w:r w:rsidR="00191F7C" w:rsidRPr="00D33971">
        <w:rPr>
          <w:b/>
          <w:color w:val="003300"/>
        </w:rPr>
        <w:t xml:space="preserve">  </w:t>
      </w:r>
    </w:p>
    <w:p w14:paraId="0EC249C0" w14:textId="13C97769" w:rsidR="00871692" w:rsidRDefault="00191F7C" w:rsidP="006D67B0">
      <w:pPr>
        <w:spacing w:after="0"/>
        <w:jc w:val="center"/>
        <w:rPr>
          <w:b/>
          <w:color w:val="003300"/>
        </w:rPr>
      </w:pPr>
      <w:r w:rsidRPr="00D33971">
        <w:rPr>
          <w:b/>
          <w:color w:val="003300"/>
        </w:rPr>
        <w:t>(</w:t>
      </w:r>
      <w:r w:rsidR="00871692" w:rsidRPr="00D33971">
        <w:rPr>
          <w:b/>
          <w:color w:val="003300"/>
        </w:rPr>
        <w:t>952)767-0672</w:t>
      </w:r>
    </w:p>
    <w:p w14:paraId="32F6AEBE" w14:textId="3C9A8052" w:rsidR="006D67B0" w:rsidRDefault="006D67B0" w:rsidP="006D67B0">
      <w:pPr>
        <w:spacing w:after="0"/>
        <w:jc w:val="center"/>
        <w:rPr>
          <w:b/>
          <w:color w:val="003300"/>
        </w:rPr>
      </w:pPr>
    </w:p>
    <w:p w14:paraId="0E39A6B4" w14:textId="77777777" w:rsidR="006D67B0" w:rsidRPr="00D33971" w:rsidRDefault="006D67B0" w:rsidP="006D67B0">
      <w:pPr>
        <w:spacing w:after="0"/>
        <w:jc w:val="center"/>
        <w:rPr>
          <w:b/>
          <w:color w:val="003300"/>
        </w:rPr>
      </w:pPr>
    </w:p>
    <w:p w14:paraId="0EC249C1" w14:textId="77777777" w:rsidR="00871692" w:rsidRPr="00F9470A" w:rsidRDefault="00871692" w:rsidP="00871692">
      <w:pPr>
        <w:jc w:val="center"/>
        <w:rPr>
          <w:rFonts w:ascii="Corbel" w:hAnsi="Corbel" w:cs="Vijaya"/>
          <w:b/>
          <w:i/>
          <w:sz w:val="32"/>
          <w:szCs w:val="32"/>
        </w:rPr>
      </w:pPr>
      <w:r w:rsidRPr="00F9470A">
        <w:rPr>
          <w:rFonts w:ascii="Corbel" w:hAnsi="Corbel" w:cs="Vijaya"/>
          <w:b/>
          <w:i/>
          <w:sz w:val="32"/>
          <w:szCs w:val="32"/>
        </w:rPr>
        <w:t>HIPAA</w:t>
      </w:r>
    </w:p>
    <w:p w14:paraId="0EC249C2" w14:textId="77777777" w:rsidR="00F00179" w:rsidRPr="00F9470A" w:rsidRDefault="00871692" w:rsidP="00F00179">
      <w:pPr>
        <w:pStyle w:val="NoSpacing"/>
        <w:jc w:val="center"/>
        <w:rPr>
          <w:rFonts w:ascii="Corbel" w:hAnsi="Corbel" w:cs="Vijaya"/>
          <w:b/>
          <w:i/>
          <w:sz w:val="28"/>
          <w:szCs w:val="28"/>
        </w:rPr>
      </w:pPr>
      <w:r w:rsidRPr="00F9470A">
        <w:rPr>
          <w:rFonts w:ascii="Corbel" w:hAnsi="Corbel" w:cs="Vijaya"/>
          <w:b/>
          <w:i/>
          <w:sz w:val="28"/>
          <w:szCs w:val="28"/>
        </w:rPr>
        <w:t>Authorization for the Use or Disclosure of Protected Health Information</w:t>
      </w:r>
    </w:p>
    <w:p w14:paraId="0EC249C3" w14:textId="77777777" w:rsidR="00F00179" w:rsidRPr="00F9470A" w:rsidRDefault="00F00179" w:rsidP="00F00179">
      <w:pPr>
        <w:pStyle w:val="NoSpacing"/>
        <w:rPr>
          <w:rFonts w:ascii="Corbel" w:hAnsi="Corbel"/>
          <w:i/>
        </w:rPr>
      </w:pPr>
    </w:p>
    <w:p w14:paraId="0EC249C4" w14:textId="77777777" w:rsidR="00F00179" w:rsidRPr="00F9470A" w:rsidRDefault="00F00179" w:rsidP="00F00179">
      <w:pPr>
        <w:pStyle w:val="NoSpacing"/>
        <w:rPr>
          <w:rFonts w:ascii="Corbel" w:hAnsi="Corbel"/>
          <w:i/>
          <w:sz w:val="20"/>
          <w:szCs w:val="20"/>
        </w:rPr>
      </w:pPr>
    </w:p>
    <w:p w14:paraId="0EC249C5" w14:textId="4888E6A6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 xml:space="preserve">I consent to the use or disclosure of my protected health information (including audiograms) by </w:t>
      </w:r>
      <w:r w:rsidR="00E43776">
        <w:rPr>
          <w:rFonts w:ascii="Corbel" w:hAnsi="Corbel" w:cs="Vijaya"/>
          <w:i/>
          <w:sz w:val="20"/>
          <w:szCs w:val="20"/>
        </w:rPr>
        <w:t xml:space="preserve">Hears to U, </w:t>
      </w:r>
      <w:r w:rsidR="00874CD2">
        <w:rPr>
          <w:rFonts w:ascii="Corbel" w:hAnsi="Corbel" w:cs="Vijaya"/>
          <w:i/>
          <w:sz w:val="20"/>
          <w:szCs w:val="20"/>
        </w:rPr>
        <w:t>KF</w:t>
      </w:r>
      <w:r w:rsidRPr="00F9470A">
        <w:rPr>
          <w:rFonts w:ascii="Corbel" w:hAnsi="Corbel" w:cs="Vijaya"/>
          <w:i/>
          <w:sz w:val="20"/>
          <w:szCs w:val="20"/>
        </w:rPr>
        <w:t xml:space="preserve"> Audiology (“Provider”) for the purpose of diagnosing or providing hearing care and treatment to me.</w:t>
      </w:r>
    </w:p>
    <w:p w14:paraId="0EC249C6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I understand that diagnosis or treatment of me by Provider may be conditioned upon my consent as evidenced by my signature on this document.</w:t>
      </w:r>
    </w:p>
    <w:p w14:paraId="0EC249C7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I understand I have the right to request a restriction as to how my protected health information is used or disclosed to carry out hearing care and treatment.  Provider is not required to agree to the restrictions that I may request.  However, if Provider agrees to a restriction that I request, the restriction is binding on Provider.</w:t>
      </w:r>
    </w:p>
    <w:p w14:paraId="0EC249C8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I have the right to revoke this consent, in writing, at any time, except to the extent that Provider has taken action in reliance on this consent.</w:t>
      </w:r>
    </w:p>
    <w:p w14:paraId="0EC249C9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My “protected health information” (“PHI”) means health information, including my demographic information, collected from me and created or received by my physician, another health care provider, a health plan, my employer or a health care clearinghouse.  This protected health information relates to my past, present or future physical or mental health or condition and identifies me, or there is a reasonable basis to believe the information may identify me.</w:t>
      </w:r>
    </w:p>
    <w:p w14:paraId="0EC249CA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I consent to Provider’s use or disclosure of my PHI for purposes of delivering relevant product and/or technology marketing communication to me.  I acknowledge that Provider may receive financial remuneration from the manufacturer in connection with such communications.</w:t>
      </w:r>
    </w:p>
    <w:p w14:paraId="0EC249CB" w14:textId="77777777" w:rsidR="00871692" w:rsidRPr="00F9470A" w:rsidRDefault="00871692" w:rsidP="00871692">
      <w:pPr>
        <w:rPr>
          <w:rFonts w:ascii="Corbel" w:hAnsi="Corbel" w:cs="Vijaya"/>
          <w:i/>
          <w:sz w:val="20"/>
          <w:szCs w:val="20"/>
        </w:rPr>
      </w:pPr>
    </w:p>
    <w:p w14:paraId="0EC249CC" w14:textId="77777777" w:rsidR="00F56DC5" w:rsidRPr="00F9470A" w:rsidRDefault="00F56DC5" w:rsidP="00F56DC5">
      <w:pPr>
        <w:pStyle w:val="NoSpacing"/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__________________________________________________________</w:t>
      </w:r>
    </w:p>
    <w:p w14:paraId="0EC249CD" w14:textId="77777777" w:rsidR="00871692" w:rsidRPr="00F9470A" w:rsidRDefault="00871692" w:rsidP="00F56DC5">
      <w:pPr>
        <w:rPr>
          <w:rFonts w:ascii="Corbel" w:hAnsi="Corbel" w:cs="Vijaya"/>
          <w:i/>
          <w:sz w:val="20"/>
          <w:szCs w:val="20"/>
        </w:rPr>
      </w:pPr>
      <w:r w:rsidRPr="002E6672">
        <w:rPr>
          <w:rFonts w:ascii="Corbel" w:hAnsi="Corbel" w:cs="Vijaya"/>
          <w:b/>
          <w:i/>
          <w:sz w:val="20"/>
          <w:szCs w:val="20"/>
        </w:rPr>
        <w:t>Signature</w:t>
      </w:r>
      <w:r w:rsidRPr="00F9470A">
        <w:rPr>
          <w:rFonts w:ascii="Corbel" w:hAnsi="Corbel" w:cs="Vijaya"/>
          <w:i/>
          <w:sz w:val="20"/>
          <w:szCs w:val="20"/>
        </w:rPr>
        <w:t xml:space="preserve"> of Patient (or Personal Representative)</w:t>
      </w:r>
    </w:p>
    <w:p w14:paraId="0EC249CE" w14:textId="77777777" w:rsidR="00F56DC5" w:rsidRPr="00F9470A" w:rsidRDefault="00F56DC5" w:rsidP="00F56DC5">
      <w:pPr>
        <w:rPr>
          <w:rFonts w:ascii="Corbel" w:hAnsi="Corbel" w:cs="Vijaya"/>
          <w:i/>
          <w:sz w:val="20"/>
          <w:szCs w:val="20"/>
        </w:rPr>
      </w:pPr>
    </w:p>
    <w:p w14:paraId="0EC249CF" w14:textId="77777777" w:rsidR="00F56DC5" w:rsidRPr="00F9470A" w:rsidRDefault="00F56DC5" w:rsidP="00F56DC5">
      <w:pPr>
        <w:pStyle w:val="NoSpacing"/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__________________________________________________________</w:t>
      </w:r>
    </w:p>
    <w:p w14:paraId="0EC249D0" w14:textId="77777777" w:rsidR="00871692" w:rsidRPr="00F9470A" w:rsidRDefault="00871692" w:rsidP="00F56DC5">
      <w:pPr>
        <w:pStyle w:val="NoSpacing"/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Printed Name of Patient (or Personal Representative and authority)</w:t>
      </w:r>
    </w:p>
    <w:p w14:paraId="0EC249D1" w14:textId="77777777" w:rsidR="00F56DC5" w:rsidRPr="00F9470A" w:rsidRDefault="00F56DC5" w:rsidP="00F56DC5">
      <w:pPr>
        <w:pStyle w:val="NoSpacing"/>
        <w:rPr>
          <w:rFonts w:ascii="Corbel" w:hAnsi="Corbel" w:cs="Vijaya"/>
          <w:i/>
          <w:sz w:val="20"/>
          <w:szCs w:val="20"/>
        </w:rPr>
      </w:pPr>
    </w:p>
    <w:p w14:paraId="0EC249D2" w14:textId="77777777" w:rsidR="00871692" w:rsidRPr="00F9470A" w:rsidRDefault="00871692" w:rsidP="00F56DC5">
      <w:pPr>
        <w:pStyle w:val="NoSpacing"/>
        <w:rPr>
          <w:rFonts w:ascii="Corbel" w:hAnsi="Corbel" w:cs="Vijaya"/>
          <w:i/>
          <w:sz w:val="20"/>
          <w:szCs w:val="20"/>
        </w:rPr>
      </w:pPr>
    </w:p>
    <w:p w14:paraId="0EC249D3" w14:textId="77777777" w:rsidR="00F56DC5" w:rsidRPr="00F9470A" w:rsidRDefault="00F56DC5" w:rsidP="00F56DC5">
      <w:pPr>
        <w:pStyle w:val="NoSpacing"/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__________________________</w:t>
      </w:r>
    </w:p>
    <w:p w14:paraId="0EC249D4" w14:textId="77777777" w:rsidR="0073167C" w:rsidRPr="00F9470A" w:rsidRDefault="00871692">
      <w:pPr>
        <w:rPr>
          <w:rFonts w:ascii="Corbel" w:hAnsi="Corbel" w:cs="Vijaya"/>
          <w:i/>
          <w:sz w:val="20"/>
          <w:szCs w:val="20"/>
        </w:rPr>
      </w:pPr>
      <w:r w:rsidRPr="00F9470A">
        <w:rPr>
          <w:rFonts w:ascii="Corbel" w:hAnsi="Corbel" w:cs="Vijaya"/>
          <w:i/>
          <w:sz w:val="20"/>
          <w:szCs w:val="20"/>
        </w:rPr>
        <w:t>Date</w:t>
      </w:r>
    </w:p>
    <w:sectPr w:rsidR="0073167C" w:rsidRPr="00F9470A" w:rsidSect="008A75C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92"/>
    <w:rsid w:val="001367D3"/>
    <w:rsid w:val="00191F7C"/>
    <w:rsid w:val="002E6672"/>
    <w:rsid w:val="003C1E27"/>
    <w:rsid w:val="00412205"/>
    <w:rsid w:val="006D67B0"/>
    <w:rsid w:val="0073167C"/>
    <w:rsid w:val="00871692"/>
    <w:rsid w:val="00874CD2"/>
    <w:rsid w:val="008A75C5"/>
    <w:rsid w:val="009113CC"/>
    <w:rsid w:val="00BA35F7"/>
    <w:rsid w:val="00CA20EB"/>
    <w:rsid w:val="00CE5E19"/>
    <w:rsid w:val="00CF24F5"/>
    <w:rsid w:val="00E43776"/>
    <w:rsid w:val="00F00179"/>
    <w:rsid w:val="00F56DC5"/>
    <w:rsid w:val="00F8176C"/>
    <w:rsid w:val="00F9470A"/>
    <w:rsid w:val="00FB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49BF"/>
  <w15:docId w15:val="{B8E7D34A-15A6-46E4-80A9-C4B7B146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Chears Audiology</dc:creator>
  <cp:lastModifiedBy>Kim Fishman</cp:lastModifiedBy>
  <cp:revision>2</cp:revision>
  <cp:lastPrinted>2016-10-19T14:08:00Z</cp:lastPrinted>
  <dcterms:created xsi:type="dcterms:W3CDTF">2023-03-27T21:36:00Z</dcterms:created>
  <dcterms:modified xsi:type="dcterms:W3CDTF">2023-03-27T21:36:00Z</dcterms:modified>
</cp:coreProperties>
</file>